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77" w:rsidRPr="00C3469A" w:rsidRDefault="00333E7E" w:rsidP="00B34D77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2014 </w:t>
      </w:r>
      <w:r w:rsidR="00B34D77" w:rsidRPr="00C3469A">
        <w:rPr>
          <w:b/>
          <w:sz w:val="40"/>
          <w:szCs w:val="40"/>
          <w:u w:val="single"/>
        </w:rPr>
        <w:t>West MI CPP-FPC Study Group</w:t>
      </w:r>
    </w:p>
    <w:p w:rsidR="00B34D77" w:rsidRPr="00C3469A" w:rsidRDefault="00B34D77" w:rsidP="00B34D77">
      <w:pPr>
        <w:pStyle w:val="NoSpacing"/>
        <w:jc w:val="center"/>
        <w:rPr>
          <w:b/>
          <w:sz w:val="40"/>
          <w:szCs w:val="40"/>
          <w:u w:val="single"/>
        </w:rPr>
      </w:pPr>
      <w:r w:rsidRPr="00C3469A">
        <w:rPr>
          <w:b/>
          <w:sz w:val="40"/>
          <w:szCs w:val="40"/>
          <w:u w:val="single"/>
        </w:rPr>
        <w:t>Section 11 – Payroll Accounting</w:t>
      </w:r>
    </w:p>
    <w:p w:rsidR="00750E9D" w:rsidRDefault="00B34D77" w:rsidP="00B34D77">
      <w:pPr>
        <w:jc w:val="center"/>
        <w:rPr>
          <w:b/>
          <w:sz w:val="40"/>
          <w:szCs w:val="40"/>
          <w:u w:val="single"/>
        </w:rPr>
      </w:pPr>
      <w:r w:rsidRPr="00C3469A">
        <w:rPr>
          <w:b/>
          <w:sz w:val="40"/>
          <w:szCs w:val="40"/>
          <w:u w:val="single"/>
        </w:rPr>
        <w:t>Group Question</w:t>
      </w:r>
      <w:r>
        <w:rPr>
          <w:b/>
          <w:sz w:val="40"/>
          <w:szCs w:val="40"/>
          <w:u w:val="single"/>
        </w:rPr>
        <w:t xml:space="preserve"> Answers</w:t>
      </w:r>
    </w:p>
    <w:p w:rsidR="00B34D77" w:rsidRDefault="00B34D77" w:rsidP="00B34D77">
      <w:pPr>
        <w:pStyle w:val="ListParagraph"/>
        <w:numPr>
          <w:ilvl w:val="0"/>
          <w:numId w:val="1"/>
        </w:numPr>
      </w:pPr>
      <w:r>
        <w:t xml:space="preserve"> a. DR</w:t>
      </w:r>
    </w:p>
    <w:p w:rsidR="00B34D77" w:rsidRDefault="00B34D77" w:rsidP="00B34D77">
      <w:pPr>
        <w:pStyle w:val="ListParagraph"/>
      </w:pPr>
      <w:r>
        <w:t>b. DR</w:t>
      </w:r>
    </w:p>
    <w:p w:rsidR="00B34D77" w:rsidRDefault="00B34D77" w:rsidP="00B34D77">
      <w:pPr>
        <w:pStyle w:val="ListParagraph"/>
      </w:pPr>
      <w:r>
        <w:t>c. CR</w:t>
      </w:r>
    </w:p>
    <w:p w:rsidR="00B34D77" w:rsidRDefault="00B34D77" w:rsidP="00B34D77">
      <w:pPr>
        <w:pStyle w:val="ListParagraph"/>
      </w:pPr>
      <w:r>
        <w:t>d. DR</w:t>
      </w:r>
    </w:p>
    <w:p w:rsidR="00B34D77" w:rsidRDefault="00B34D77" w:rsidP="00B34D77">
      <w:pPr>
        <w:pStyle w:val="ListParagraph"/>
      </w:pPr>
      <w:r>
        <w:t>e. CR</w:t>
      </w:r>
    </w:p>
    <w:p w:rsidR="00B34D77" w:rsidRDefault="00B34D77" w:rsidP="00B34D77">
      <w:pPr>
        <w:pStyle w:val="ListParagraph"/>
      </w:pPr>
      <w:r>
        <w:t>f. CR</w:t>
      </w:r>
    </w:p>
    <w:p w:rsidR="00B34D77" w:rsidRDefault="00B34D77" w:rsidP="00B34D77">
      <w:pPr>
        <w:pStyle w:val="ListParagraph"/>
      </w:pPr>
      <w:r>
        <w:t>g. DR</w:t>
      </w:r>
    </w:p>
    <w:p w:rsidR="00127265" w:rsidRDefault="00127265" w:rsidP="00A11097">
      <w:pPr>
        <w:pStyle w:val="NoSpacing"/>
      </w:pPr>
    </w:p>
    <w:p w:rsidR="00B34D77" w:rsidRPr="00A11097" w:rsidRDefault="00B34D77" w:rsidP="00A11097">
      <w:pPr>
        <w:pStyle w:val="NoSpacing"/>
        <w:rPr>
          <w:u w:val="single"/>
        </w:rPr>
      </w:pPr>
      <w:r>
        <w:t xml:space="preserve">2. </w:t>
      </w:r>
      <w:r w:rsidR="00A11097">
        <w:t xml:space="preserve">      </w:t>
      </w:r>
      <w:r w:rsidR="00A11097" w:rsidRPr="00A11097">
        <w:rPr>
          <w:u w:val="single"/>
        </w:rPr>
        <w:t>Date</w:t>
      </w:r>
      <w:r w:rsidR="00A11097" w:rsidRPr="00A11097">
        <w:rPr>
          <w:u w:val="single"/>
        </w:rPr>
        <w:tab/>
      </w:r>
      <w:r w:rsidR="00A11097" w:rsidRPr="00A11097">
        <w:rPr>
          <w:u w:val="single"/>
        </w:rPr>
        <w:tab/>
      </w:r>
      <w:r w:rsidR="00A11097" w:rsidRPr="00A11097">
        <w:rPr>
          <w:u w:val="single"/>
        </w:rPr>
        <w:tab/>
      </w:r>
      <w:r w:rsidR="00A11097" w:rsidRPr="00A11097">
        <w:rPr>
          <w:u w:val="single"/>
        </w:rPr>
        <w:tab/>
        <w:t>Item</w:t>
      </w:r>
      <w:r w:rsidR="00A11097" w:rsidRPr="00A11097">
        <w:rPr>
          <w:u w:val="single"/>
        </w:rPr>
        <w:tab/>
      </w:r>
      <w:r w:rsidR="00A11097" w:rsidRPr="00A11097">
        <w:rPr>
          <w:u w:val="single"/>
        </w:rPr>
        <w:tab/>
      </w:r>
      <w:r w:rsidR="00A11097" w:rsidRPr="00A11097">
        <w:rPr>
          <w:u w:val="single"/>
        </w:rPr>
        <w:tab/>
      </w:r>
      <w:r w:rsidR="00A11097" w:rsidRPr="00A11097">
        <w:rPr>
          <w:u w:val="single"/>
        </w:rPr>
        <w:tab/>
        <w:t>Debit</w:t>
      </w:r>
      <w:r w:rsidR="00A11097" w:rsidRPr="00A11097">
        <w:rPr>
          <w:u w:val="single"/>
        </w:rPr>
        <w:tab/>
      </w:r>
      <w:r w:rsidR="00A11097" w:rsidRPr="00A11097">
        <w:rPr>
          <w:u w:val="single"/>
        </w:rPr>
        <w:tab/>
        <w:t>Credit</w:t>
      </w:r>
    </w:p>
    <w:p w:rsidR="00A11097" w:rsidRDefault="00333E7E" w:rsidP="00A11097">
      <w:pPr>
        <w:pStyle w:val="NoSpacing"/>
      </w:pPr>
      <w:r>
        <w:t xml:space="preserve">      </w:t>
      </w:r>
      <w:proofErr w:type="gramStart"/>
      <w:r>
        <w:t>a. January</w:t>
      </w:r>
      <w:proofErr w:type="gramEnd"/>
      <w:r>
        <w:t xml:space="preserve"> 17, 2014</w:t>
      </w:r>
      <w:r w:rsidR="00A11097">
        <w:tab/>
        <w:t>Wages</w:t>
      </w:r>
      <w:r w:rsidR="00127265">
        <w:t xml:space="preserve"> </w:t>
      </w:r>
      <w:r w:rsidR="00A11097">
        <w:t>/ salaries expense</w:t>
      </w:r>
      <w:r w:rsidR="00A11097">
        <w:tab/>
      </w:r>
      <w:r w:rsidR="00A11097">
        <w:tab/>
      </w:r>
      <w:r w:rsidR="00A11097">
        <w:tab/>
        <w:t>$30,000.00</w:t>
      </w:r>
    </w:p>
    <w:p w:rsidR="00A11097" w:rsidRDefault="00A11097" w:rsidP="00A11097">
      <w:pPr>
        <w:pStyle w:val="NoSpacing"/>
      </w:pPr>
      <w:r>
        <w:tab/>
      </w:r>
      <w:r>
        <w:tab/>
      </w:r>
      <w:r>
        <w:tab/>
        <w:t xml:space="preserve">Social security tax </w:t>
      </w:r>
      <w:r w:rsidR="000C4895">
        <w:t>payable</w:t>
      </w:r>
      <w:r w:rsidR="000C4895">
        <w:tab/>
      </w:r>
      <w:r w:rsidR="000C4895">
        <w:tab/>
      </w:r>
      <w:r w:rsidR="000C4895">
        <w:tab/>
      </w:r>
      <w:r w:rsidR="000C4895">
        <w:tab/>
      </w:r>
      <w:r w:rsidR="000C4895">
        <w:tab/>
        <w:t>$1,8</w:t>
      </w:r>
      <w:r>
        <w:t>60.00</w:t>
      </w:r>
    </w:p>
    <w:p w:rsidR="00A11097" w:rsidRDefault="00A11097" w:rsidP="00A11097">
      <w:pPr>
        <w:pStyle w:val="NoSpacing"/>
      </w:pPr>
      <w:r>
        <w:tab/>
      </w:r>
      <w:r>
        <w:tab/>
      </w:r>
      <w:r>
        <w:tab/>
        <w:t>Medicare tax payable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435.00</w:t>
      </w:r>
    </w:p>
    <w:p w:rsidR="00A11097" w:rsidRDefault="00A11097" w:rsidP="00A11097">
      <w:pPr>
        <w:pStyle w:val="NoSpacing"/>
      </w:pPr>
      <w:r>
        <w:tab/>
      </w:r>
      <w:r>
        <w:tab/>
      </w:r>
      <w:r>
        <w:tab/>
        <w:t>Federal income tax payable</w:t>
      </w:r>
      <w:r>
        <w:tab/>
      </w:r>
      <w:r>
        <w:tab/>
      </w:r>
      <w:r>
        <w:tab/>
      </w:r>
      <w:r>
        <w:tab/>
      </w:r>
      <w:r>
        <w:tab/>
        <w:t xml:space="preserve">  4, 500.00</w:t>
      </w:r>
    </w:p>
    <w:p w:rsidR="00A11097" w:rsidRDefault="00A11097" w:rsidP="00A11097">
      <w:pPr>
        <w:pStyle w:val="NoSpacing"/>
      </w:pPr>
      <w:r>
        <w:tab/>
      </w:r>
      <w:r>
        <w:tab/>
      </w:r>
      <w:r>
        <w:tab/>
        <w:t>W</w:t>
      </w:r>
      <w:r w:rsidR="000C4895">
        <w:t>ages/salaries payable</w:t>
      </w:r>
      <w:r w:rsidR="000C4895">
        <w:tab/>
      </w:r>
      <w:r w:rsidR="000C4895">
        <w:tab/>
      </w:r>
      <w:r w:rsidR="000C4895">
        <w:tab/>
      </w:r>
      <w:r w:rsidR="000C4895">
        <w:tab/>
      </w:r>
      <w:r w:rsidR="000C4895">
        <w:tab/>
      </w:r>
      <w:r w:rsidR="000C4895">
        <w:tab/>
        <w:t xml:space="preserve"> 23,2</w:t>
      </w:r>
      <w:r>
        <w:t>05.00</w:t>
      </w:r>
    </w:p>
    <w:p w:rsidR="00127265" w:rsidRDefault="00127265" w:rsidP="00A11097">
      <w:pPr>
        <w:pStyle w:val="NoSpacing"/>
      </w:pPr>
      <w:r>
        <w:t xml:space="preserve">    </w:t>
      </w:r>
    </w:p>
    <w:p w:rsidR="009E1FC3" w:rsidRDefault="00333E7E" w:rsidP="009E1FC3">
      <w:pPr>
        <w:pStyle w:val="NoSpacing"/>
      </w:pPr>
      <w:r>
        <w:t xml:space="preserve">      </w:t>
      </w:r>
      <w:proofErr w:type="gramStart"/>
      <w:r>
        <w:t>b.  January</w:t>
      </w:r>
      <w:proofErr w:type="gramEnd"/>
      <w:r>
        <w:t xml:space="preserve"> 17, 2014</w:t>
      </w:r>
      <w:r w:rsidR="009E1FC3">
        <w:tab/>
        <w:t>Payroll taxes expense</w:t>
      </w:r>
      <w:r w:rsidR="009E1FC3">
        <w:tab/>
      </w:r>
      <w:r w:rsidR="009E1FC3">
        <w:tab/>
      </w:r>
      <w:r w:rsidR="009E1FC3">
        <w:tab/>
      </w:r>
      <w:r w:rsidR="009E1FC3">
        <w:tab/>
        <w:t>$3,345.00</w:t>
      </w:r>
    </w:p>
    <w:p w:rsidR="009E1FC3" w:rsidRDefault="009E1FC3" w:rsidP="00A11097">
      <w:pPr>
        <w:pStyle w:val="NoSpacing"/>
      </w:pPr>
      <w:r>
        <w:tab/>
      </w:r>
      <w:r>
        <w:tab/>
      </w:r>
      <w:r>
        <w:tab/>
        <w:t>Social security tax payable</w:t>
      </w:r>
      <w:r>
        <w:tab/>
      </w:r>
      <w:r>
        <w:tab/>
      </w:r>
      <w:r>
        <w:tab/>
      </w:r>
      <w:r>
        <w:tab/>
      </w:r>
      <w:r>
        <w:tab/>
        <w:t>$1,860.00</w:t>
      </w:r>
    </w:p>
    <w:p w:rsidR="009E1FC3" w:rsidRDefault="009E1FC3" w:rsidP="00A11097">
      <w:pPr>
        <w:pStyle w:val="NoSpacing"/>
      </w:pPr>
      <w:r>
        <w:tab/>
      </w:r>
      <w:r>
        <w:tab/>
      </w:r>
      <w:r>
        <w:tab/>
        <w:t>Medicare tax payable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435.00</w:t>
      </w:r>
    </w:p>
    <w:p w:rsidR="009E1FC3" w:rsidRDefault="009E1FC3" w:rsidP="00A11097">
      <w:pPr>
        <w:pStyle w:val="NoSpacing"/>
      </w:pPr>
      <w:r>
        <w:tab/>
      </w:r>
      <w:r>
        <w:tab/>
      </w:r>
      <w:r>
        <w:tab/>
        <w:t>FUTA tax payable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240.00</w:t>
      </w:r>
    </w:p>
    <w:p w:rsidR="009E1FC3" w:rsidRDefault="009E1FC3" w:rsidP="00A11097">
      <w:pPr>
        <w:pStyle w:val="NoSpacing"/>
      </w:pPr>
      <w:r>
        <w:tab/>
      </w:r>
      <w:r>
        <w:tab/>
      </w:r>
      <w:r>
        <w:tab/>
        <w:t>SUTA tax payable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810.00</w:t>
      </w:r>
    </w:p>
    <w:p w:rsidR="009E1FC3" w:rsidRDefault="009E1FC3" w:rsidP="00A11097">
      <w:pPr>
        <w:pStyle w:val="NoSpacing"/>
      </w:pPr>
    </w:p>
    <w:p w:rsidR="00127265" w:rsidRDefault="009E1FC3" w:rsidP="00127265">
      <w:pPr>
        <w:pStyle w:val="NoSpacing"/>
      </w:pPr>
      <w:r>
        <w:t xml:space="preserve">      </w:t>
      </w:r>
      <w:proofErr w:type="gramStart"/>
      <w:r>
        <w:t>c</w:t>
      </w:r>
      <w:r w:rsidR="00333E7E">
        <w:t>.  January</w:t>
      </w:r>
      <w:proofErr w:type="gramEnd"/>
      <w:r w:rsidR="00333E7E">
        <w:t xml:space="preserve"> 24, 2014</w:t>
      </w:r>
      <w:r w:rsidR="00127265">
        <w:tab/>
      </w:r>
      <w:r w:rsidR="000C4895">
        <w:t>Wages / salaries payable</w:t>
      </w:r>
      <w:r w:rsidR="000C4895">
        <w:tab/>
      </w:r>
      <w:r w:rsidR="000C4895">
        <w:tab/>
      </w:r>
      <w:r w:rsidR="000C4895">
        <w:tab/>
        <w:t>$23,2</w:t>
      </w:r>
      <w:r w:rsidR="00127265">
        <w:t>05.00</w:t>
      </w:r>
    </w:p>
    <w:p w:rsidR="00127265" w:rsidRDefault="000C4895" w:rsidP="00127265">
      <w:pPr>
        <w:pStyle w:val="NoSpacing"/>
      </w:pPr>
      <w:r>
        <w:tab/>
      </w:r>
      <w:r>
        <w:tab/>
      </w:r>
      <w:r>
        <w:tab/>
        <w:t>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$23,2</w:t>
      </w:r>
      <w:bookmarkStart w:id="0" w:name="_GoBack"/>
      <w:bookmarkEnd w:id="0"/>
      <w:r w:rsidR="00127265">
        <w:t>05.00</w:t>
      </w:r>
    </w:p>
    <w:p w:rsidR="00127265" w:rsidRDefault="00127265" w:rsidP="00127265">
      <w:pPr>
        <w:pStyle w:val="NoSpacing"/>
      </w:pPr>
    </w:p>
    <w:p w:rsidR="00127265" w:rsidRDefault="00127265" w:rsidP="00127265">
      <w:pPr>
        <w:pStyle w:val="NoSpacing"/>
      </w:pPr>
    </w:p>
    <w:p w:rsidR="00127265" w:rsidRDefault="00127265" w:rsidP="00127265">
      <w:pPr>
        <w:pStyle w:val="NoSpacing"/>
      </w:pPr>
    </w:p>
    <w:p w:rsidR="00127265" w:rsidRPr="00127265" w:rsidRDefault="00127265" w:rsidP="00127265">
      <w:pPr>
        <w:pStyle w:val="NoSpacing"/>
        <w:numPr>
          <w:ilvl w:val="0"/>
          <w:numId w:val="2"/>
        </w:numPr>
        <w:rPr>
          <w:u w:val="single"/>
        </w:rPr>
      </w:pPr>
      <w:r w:rsidRPr="00127265">
        <w:t xml:space="preserve"> </w:t>
      </w:r>
      <w:r>
        <w:tab/>
      </w:r>
      <w:r w:rsidRPr="00127265">
        <w:rPr>
          <w:u w:val="single"/>
        </w:rPr>
        <w:t>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7265">
        <w:rPr>
          <w:u w:val="single"/>
        </w:rPr>
        <w:t>Debit</w:t>
      </w:r>
      <w:r w:rsidRPr="00127265">
        <w:rPr>
          <w:u w:val="single"/>
        </w:rPr>
        <w:tab/>
      </w:r>
      <w:r w:rsidRPr="00127265">
        <w:rPr>
          <w:u w:val="single"/>
        </w:rPr>
        <w:tab/>
        <w:t>Credit</w:t>
      </w:r>
    </w:p>
    <w:p w:rsidR="00127265" w:rsidRDefault="00127265" w:rsidP="00127265">
      <w:pPr>
        <w:pStyle w:val="NoSpacing"/>
        <w:numPr>
          <w:ilvl w:val="0"/>
          <w:numId w:val="3"/>
        </w:numPr>
      </w:pPr>
      <w:r>
        <w:t>Vacation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$4,000.00</w:t>
      </w:r>
    </w:p>
    <w:p w:rsidR="00127265" w:rsidRDefault="00127265" w:rsidP="00127265">
      <w:pPr>
        <w:pStyle w:val="NoSpacing"/>
        <w:ind w:left="720" w:firstLine="360"/>
      </w:pPr>
      <w:r>
        <w:t>Vacation liability payable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$4,000.00</w:t>
      </w:r>
    </w:p>
    <w:p w:rsidR="00127265" w:rsidRDefault="00127265" w:rsidP="00127265">
      <w:pPr>
        <w:pStyle w:val="NoSpacing"/>
        <w:ind w:left="720"/>
      </w:pPr>
    </w:p>
    <w:p w:rsidR="00127265" w:rsidRDefault="00127265" w:rsidP="00127265">
      <w:pPr>
        <w:pStyle w:val="NoSpacing"/>
        <w:ind w:left="720"/>
      </w:pPr>
      <w:r>
        <w:t>b.    Vacation liability payable</w:t>
      </w:r>
      <w:r>
        <w:tab/>
      </w:r>
      <w:r>
        <w:tab/>
      </w:r>
      <w:r>
        <w:tab/>
      </w:r>
      <w:r>
        <w:tab/>
      </w:r>
      <w:r>
        <w:tab/>
        <w:t>$900.00</w:t>
      </w:r>
    </w:p>
    <w:p w:rsidR="00127265" w:rsidRDefault="00127265" w:rsidP="00127265">
      <w:pPr>
        <w:pStyle w:val="NoSpacing"/>
        <w:ind w:left="720"/>
      </w:pPr>
      <w:r>
        <w:t xml:space="preserve">        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$900.00</w:t>
      </w:r>
    </w:p>
    <w:p w:rsidR="00127265" w:rsidRDefault="00127265" w:rsidP="00127265">
      <w:pPr>
        <w:pStyle w:val="NoSpacing"/>
        <w:ind w:left="720"/>
      </w:pPr>
      <w:r>
        <w:tab/>
      </w:r>
    </w:p>
    <w:sectPr w:rsidR="00127265" w:rsidSect="0075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1CE4"/>
    <w:multiLevelType w:val="hybridMultilevel"/>
    <w:tmpl w:val="56F698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B0393"/>
    <w:multiLevelType w:val="hybridMultilevel"/>
    <w:tmpl w:val="03122094"/>
    <w:lvl w:ilvl="0" w:tplc="2ECA72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51990"/>
    <w:multiLevelType w:val="hybridMultilevel"/>
    <w:tmpl w:val="FF560D94"/>
    <w:lvl w:ilvl="0" w:tplc="D116F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77"/>
    <w:rsid w:val="00086AA9"/>
    <w:rsid w:val="000C4895"/>
    <w:rsid w:val="00127265"/>
    <w:rsid w:val="00324222"/>
    <w:rsid w:val="00333E7E"/>
    <w:rsid w:val="00573DB0"/>
    <w:rsid w:val="00750E9D"/>
    <w:rsid w:val="007E6011"/>
    <w:rsid w:val="009E1FC3"/>
    <w:rsid w:val="00A11097"/>
    <w:rsid w:val="00B3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9EF66-59D4-457D-A643-BC945CDF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D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4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Calvin Theological Seminary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DeYoung</dc:creator>
  <cp:lastModifiedBy>Karen DeYoung</cp:lastModifiedBy>
  <cp:revision>3</cp:revision>
  <dcterms:created xsi:type="dcterms:W3CDTF">2014-08-13T00:52:00Z</dcterms:created>
  <dcterms:modified xsi:type="dcterms:W3CDTF">2014-08-27T16:27:00Z</dcterms:modified>
</cp:coreProperties>
</file>